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F090C" w14:textId="77777777" w:rsidR="00F815F9" w:rsidRPr="00F815F9" w:rsidRDefault="00F815F9" w:rsidP="00F815F9">
      <w:pPr>
        <w:pStyle w:val="00-"/>
        <w:rPr>
          <w:color w:val="000000"/>
          <w:sz w:val="36"/>
          <w:szCs w:val="36"/>
        </w:rPr>
      </w:pPr>
      <w:bookmarkStart w:id="0" w:name="_Hlk2433625"/>
      <w:r w:rsidRPr="00F815F9">
        <w:rPr>
          <w:sz w:val="36"/>
          <w:szCs w:val="36"/>
        </w:rPr>
        <w:t>检测委托单</w:t>
      </w:r>
    </w:p>
    <w:p w14:paraId="0E3ADB51" w14:textId="77777777" w:rsidR="00F815F9" w:rsidRPr="00F815F9" w:rsidRDefault="00F815F9" w:rsidP="00F815F9">
      <w:pPr>
        <w:pStyle w:val="00-1"/>
        <w:rPr>
          <w:rFonts w:eastAsia="宋体"/>
        </w:rPr>
      </w:pPr>
      <w:r w:rsidRPr="00F815F9">
        <w:rPr>
          <w:rFonts w:eastAsia="宋体"/>
        </w:rPr>
        <w:t>文件编号：</w:t>
      </w:r>
      <w:r w:rsidRPr="00F815F9">
        <w:rPr>
          <w:rFonts w:eastAsia="宋体"/>
        </w:rPr>
        <w:t xml:space="preserve">THTC-R-7.1-01-01                      </w:t>
      </w:r>
      <w:r w:rsidRPr="00F815F9">
        <w:rPr>
          <w:rFonts w:eastAsia="宋体"/>
        </w:rPr>
        <w:t>序号：</w:t>
      </w:r>
    </w:p>
    <w:p w14:paraId="02FC709F" w14:textId="0C6B69E3" w:rsidR="00F815F9" w:rsidRPr="00F815F9" w:rsidRDefault="00F815F9" w:rsidP="00F815F9">
      <w:pPr>
        <w:pStyle w:val="00-1"/>
        <w:rPr>
          <w:rFonts w:eastAsia="宋体"/>
          <w:sz w:val="18"/>
        </w:rPr>
      </w:pPr>
      <w:r w:rsidRPr="00F815F9">
        <w:rPr>
          <w:rFonts w:eastAsia="宋体"/>
        </w:rPr>
        <w:t>检测委托单编号</w:t>
      </w:r>
      <w:r w:rsidRPr="00F815F9">
        <w:rPr>
          <w:rFonts w:eastAsia="宋体"/>
          <w:b/>
          <w:sz w:val="18"/>
        </w:rPr>
        <w:t>：</w:t>
      </w:r>
      <w:r w:rsidRPr="00F815F9">
        <w:rPr>
          <w:rFonts w:eastAsia="宋体"/>
        </w:rPr>
        <w:t xml:space="preserve">                              </w:t>
      </w:r>
      <w:r w:rsidR="004F7200">
        <w:rPr>
          <w:rFonts w:eastAsia="宋体"/>
        </w:rPr>
        <w:t xml:space="preserve"> </w:t>
      </w:r>
      <w:r w:rsidRPr="00F815F9">
        <w:rPr>
          <w:rFonts w:eastAsia="宋体"/>
          <w:kern w:val="0"/>
        </w:rPr>
        <w:t>第</w:t>
      </w:r>
      <w:r w:rsidRPr="00F815F9">
        <w:rPr>
          <w:rFonts w:eastAsia="宋体"/>
          <w:kern w:val="0"/>
        </w:rPr>
        <w:t xml:space="preserve">      </w:t>
      </w:r>
      <w:r w:rsidRPr="00F815F9">
        <w:rPr>
          <w:rFonts w:eastAsia="宋体"/>
          <w:kern w:val="0"/>
        </w:rPr>
        <w:t>页</w:t>
      </w:r>
      <w:r w:rsidRPr="00F815F9">
        <w:rPr>
          <w:rFonts w:eastAsia="宋体"/>
          <w:kern w:val="0"/>
        </w:rPr>
        <w:t xml:space="preserve">  </w:t>
      </w:r>
      <w:r w:rsidRPr="00F815F9">
        <w:rPr>
          <w:rFonts w:eastAsia="宋体"/>
          <w:kern w:val="0"/>
        </w:rPr>
        <w:t>共</w:t>
      </w:r>
      <w:r w:rsidRPr="00F815F9">
        <w:rPr>
          <w:rFonts w:eastAsia="宋体"/>
        </w:rPr>
        <w:t xml:space="preserve">      </w:t>
      </w:r>
      <w:r w:rsidRPr="00F815F9">
        <w:rPr>
          <w:rFonts w:eastAsia="宋体"/>
          <w:kern w:val="0"/>
        </w:rPr>
        <w:t>页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2371"/>
        <w:gridCol w:w="1579"/>
        <w:gridCol w:w="929"/>
        <w:gridCol w:w="834"/>
        <w:gridCol w:w="978"/>
        <w:gridCol w:w="974"/>
        <w:gridCol w:w="698"/>
        <w:gridCol w:w="876"/>
      </w:tblGrid>
      <w:tr w:rsidR="00F815F9" w:rsidRPr="00F815F9" w14:paraId="156E4BEB" w14:textId="77777777" w:rsidTr="001E3BBC">
        <w:trPr>
          <w:cantSplit/>
          <w:trHeight w:val="386"/>
          <w:jc w:val="center"/>
        </w:trPr>
        <w:tc>
          <w:tcPr>
            <w:tcW w:w="2972" w:type="dxa"/>
            <w:gridSpan w:val="2"/>
            <w:vAlign w:val="center"/>
          </w:tcPr>
          <w:p w14:paraId="29792E19" w14:textId="77777777" w:rsidR="00F815F9" w:rsidRPr="00F815F9" w:rsidRDefault="00F815F9" w:rsidP="009E421D">
            <w:pPr>
              <w:pStyle w:val="00-3"/>
              <w:rPr>
                <w:rFonts w:ascii="Times New Roman" w:eastAsia="宋体" w:hAnsi="Times New Roman" w:cs="Times New Roman"/>
              </w:rPr>
            </w:pPr>
            <w:r w:rsidRPr="00F815F9">
              <w:rPr>
                <w:rFonts w:ascii="Times New Roman" w:eastAsia="宋体" w:hAnsi="Times New Roman" w:cs="Times New Roman"/>
              </w:rPr>
              <w:t>被检测物品名称</w:t>
            </w:r>
          </w:p>
        </w:tc>
        <w:tc>
          <w:tcPr>
            <w:tcW w:w="5294" w:type="dxa"/>
            <w:gridSpan w:val="5"/>
            <w:vAlign w:val="center"/>
          </w:tcPr>
          <w:p w14:paraId="28EA409D" w14:textId="77777777" w:rsidR="00F815F9" w:rsidRPr="00F815F9" w:rsidRDefault="00F815F9" w:rsidP="009E421D">
            <w:pPr>
              <w:pStyle w:val="00-3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698" w:type="dxa"/>
            <w:vAlign w:val="center"/>
          </w:tcPr>
          <w:p w14:paraId="3DBD951C" w14:textId="77777777" w:rsidR="00F815F9" w:rsidRPr="00F815F9" w:rsidRDefault="00F815F9" w:rsidP="009E421D">
            <w:pPr>
              <w:pStyle w:val="00-3"/>
              <w:rPr>
                <w:rFonts w:ascii="Times New Roman" w:eastAsia="宋体" w:hAnsi="Times New Roman" w:cs="Times New Roman"/>
              </w:rPr>
            </w:pPr>
            <w:r w:rsidRPr="00F815F9">
              <w:rPr>
                <w:rFonts w:ascii="Times New Roman" w:eastAsia="宋体" w:hAnsi="Times New Roman" w:cs="Times New Roman"/>
              </w:rPr>
              <w:t>数量</w:t>
            </w:r>
          </w:p>
        </w:tc>
        <w:tc>
          <w:tcPr>
            <w:tcW w:w="876" w:type="dxa"/>
            <w:vAlign w:val="center"/>
          </w:tcPr>
          <w:p w14:paraId="2D0E375A" w14:textId="77777777" w:rsidR="00F815F9" w:rsidRPr="00F815F9" w:rsidRDefault="00F815F9" w:rsidP="009E421D">
            <w:pPr>
              <w:pStyle w:val="00-3"/>
              <w:rPr>
                <w:rFonts w:ascii="Times New Roman" w:eastAsia="宋体" w:hAnsi="Times New Roman" w:cs="Times New Roman"/>
                <w:color w:val="000000"/>
              </w:rPr>
            </w:pPr>
          </w:p>
        </w:tc>
      </w:tr>
      <w:tr w:rsidR="00F815F9" w:rsidRPr="00F815F9" w14:paraId="07455D2F" w14:textId="77777777" w:rsidTr="001E3BBC">
        <w:trPr>
          <w:cantSplit/>
          <w:trHeight w:val="410"/>
          <w:jc w:val="center"/>
        </w:trPr>
        <w:tc>
          <w:tcPr>
            <w:tcW w:w="601" w:type="dxa"/>
            <w:vMerge w:val="restart"/>
            <w:vAlign w:val="center"/>
          </w:tcPr>
          <w:p w14:paraId="43633024" w14:textId="77777777" w:rsidR="00F815F9" w:rsidRPr="00F815F9" w:rsidRDefault="00F815F9" w:rsidP="009E421D">
            <w:pPr>
              <w:pStyle w:val="00-3"/>
              <w:rPr>
                <w:rFonts w:ascii="Times New Roman" w:eastAsia="宋体" w:hAnsi="Times New Roman" w:cs="Times New Roman"/>
              </w:rPr>
            </w:pPr>
            <w:r w:rsidRPr="00F815F9">
              <w:rPr>
                <w:rFonts w:ascii="Times New Roman" w:eastAsia="宋体" w:hAnsi="Times New Roman" w:cs="Times New Roman"/>
              </w:rPr>
              <w:t>委</w:t>
            </w:r>
          </w:p>
          <w:p w14:paraId="4F3AB0A4" w14:textId="77777777" w:rsidR="00F815F9" w:rsidRPr="00F815F9" w:rsidRDefault="00F815F9" w:rsidP="009E421D">
            <w:pPr>
              <w:pStyle w:val="00-3"/>
              <w:rPr>
                <w:rFonts w:ascii="Times New Roman" w:eastAsia="宋体" w:hAnsi="Times New Roman" w:cs="Times New Roman"/>
              </w:rPr>
            </w:pPr>
          </w:p>
          <w:p w14:paraId="19975C12" w14:textId="77777777" w:rsidR="00F815F9" w:rsidRPr="00F815F9" w:rsidRDefault="00F815F9" w:rsidP="009E421D">
            <w:pPr>
              <w:pStyle w:val="00-3"/>
              <w:rPr>
                <w:rFonts w:ascii="Times New Roman" w:eastAsia="宋体" w:hAnsi="Times New Roman" w:cs="Times New Roman"/>
              </w:rPr>
            </w:pPr>
            <w:r w:rsidRPr="00F815F9">
              <w:rPr>
                <w:rFonts w:ascii="Times New Roman" w:eastAsia="宋体" w:hAnsi="Times New Roman" w:cs="Times New Roman"/>
              </w:rPr>
              <w:t>托</w:t>
            </w:r>
          </w:p>
          <w:p w14:paraId="5EB3E5DF" w14:textId="77777777" w:rsidR="00F815F9" w:rsidRPr="00F815F9" w:rsidRDefault="00F815F9" w:rsidP="009E421D">
            <w:pPr>
              <w:pStyle w:val="00-3"/>
              <w:rPr>
                <w:rFonts w:ascii="Times New Roman" w:eastAsia="宋体" w:hAnsi="Times New Roman" w:cs="Times New Roman"/>
              </w:rPr>
            </w:pPr>
          </w:p>
          <w:p w14:paraId="368672DB" w14:textId="77777777" w:rsidR="00F815F9" w:rsidRPr="00F815F9" w:rsidRDefault="00F815F9" w:rsidP="009E421D">
            <w:pPr>
              <w:pStyle w:val="00-3"/>
              <w:rPr>
                <w:rFonts w:ascii="Times New Roman" w:eastAsia="宋体" w:hAnsi="Times New Roman" w:cs="Times New Roman"/>
              </w:rPr>
            </w:pPr>
            <w:r w:rsidRPr="00F815F9">
              <w:rPr>
                <w:rFonts w:ascii="Times New Roman" w:eastAsia="宋体" w:hAnsi="Times New Roman" w:cs="Times New Roman"/>
              </w:rPr>
              <w:t>单</w:t>
            </w:r>
          </w:p>
          <w:p w14:paraId="5EF1030A" w14:textId="77777777" w:rsidR="00F815F9" w:rsidRPr="00F815F9" w:rsidRDefault="00F815F9" w:rsidP="009E421D">
            <w:pPr>
              <w:pStyle w:val="00-3"/>
              <w:rPr>
                <w:rFonts w:ascii="Times New Roman" w:eastAsia="宋体" w:hAnsi="Times New Roman" w:cs="Times New Roman"/>
              </w:rPr>
            </w:pPr>
          </w:p>
          <w:p w14:paraId="5F0E7B69" w14:textId="77777777" w:rsidR="00F815F9" w:rsidRPr="00F815F9" w:rsidRDefault="00F815F9" w:rsidP="009E421D">
            <w:pPr>
              <w:pStyle w:val="00-3"/>
              <w:rPr>
                <w:rFonts w:ascii="Times New Roman" w:eastAsia="宋体" w:hAnsi="Times New Roman" w:cs="Times New Roman"/>
              </w:rPr>
            </w:pPr>
            <w:r w:rsidRPr="00F815F9">
              <w:rPr>
                <w:rFonts w:ascii="Times New Roman" w:eastAsia="宋体" w:hAnsi="Times New Roman" w:cs="Times New Roman"/>
              </w:rPr>
              <w:t>位</w:t>
            </w:r>
          </w:p>
          <w:p w14:paraId="49A150BF" w14:textId="77777777" w:rsidR="00F815F9" w:rsidRPr="00F815F9" w:rsidRDefault="00F815F9" w:rsidP="009E421D">
            <w:pPr>
              <w:pStyle w:val="00-3"/>
              <w:rPr>
                <w:rFonts w:ascii="Times New Roman" w:eastAsia="宋体" w:hAnsi="Times New Roman" w:cs="Times New Roman"/>
              </w:rPr>
            </w:pPr>
          </w:p>
          <w:p w14:paraId="4CA394EA" w14:textId="77777777" w:rsidR="00F815F9" w:rsidRPr="00F815F9" w:rsidRDefault="00F815F9" w:rsidP="009E421D">
            <w:pPr>
              <w:pStyle w:val="00-3"/>
              <w:rPr>
                <w:rFonts w:ascii="Times New Roman" w:eastAsia="宋体" w:hAnsi="Times New Roman" w:cs="Times New Roman"/>
              </w:rPr>
            </w:pPr>
            <w:r w:rsidRPr="00F815F9">
              <w:rPr>
                <w:rFonts w:ascii="Times New Roman" w:eastAsia="宋体" w:hAnsi="Times New Roman" w:cs="Times New Roman"/>
              </w:rPr>
              <w:t>填</w:t>
            </w:r>
          </w:p>
          <w:p w14:paraId="3A94B391" w14:textId="77777777" w:rsidR="00F815F9" w:rsidRPr="00F815F9" w:rsidRDefault="00F815F9" w:rsidP="009E421D">
            <w:pPr>
              <w:pStyle w:val="00-3"/>
              <w:rPr>
                <w:rFonts w:ascii="Times New Roman" w:eastAsia="宋体" w:hAnsi="Times New Roman" w:cs="Times New Roman"/>
              </w:rPr>
            </w:pPr>
          </w:p>
          <w:p w14:paraId="75B9A45A" w14:textId="77777777" w:rsidR="00F815F9" w:rsidRPr="00F815F9" w:rsidRDefault="00F815F9" w:rsidP="009E421D">
            <w:pPr>
              <w:pStyle w:val="00-3"/>
              <w:rPr>
                <w:rFonts w:ascii="Times New Roman" w:eastAsia="宋体" w:hAnsi="Times New Roman" w:cs="Times New Roman"/>
              </w:rPr>
            </w:pPr>
            <w:r w:rsidRPr="00F815F9">
              <w:rPr>
                <w:rFonts w:ascii="Times New Roman" w:eastAsia="宋体" w:hAnsi="Times New Roman" w:cs="Times New Roman"/>
              </w:rPr>
              <w:t>写</w:t>
            </w:r>
          </w:p>
        </w:tc>
        <w:tc>
          <w:tcPr>
            <w:tcW w:w="2371" w:type="dxa"/>
            <w:vAlign w:val="center"/>
          </w:tcPr>
          <w:p w14:paraId="6DE3195D" w14:textId="77777777" w:rsidR="00F815F9" w:rsidRPr="00F815F9" w:rsidRDefault="00F815F9" w:rsidP="009E421D">
            <w:pPr>
              <w:pStyle w:val="00-3"/>
              <w:rPr>
                <w:rFonts w:ascii="Times New Roman" w:eastAsia="宋体" w:hAnsi="Times New Roman" w:cs="Times New Roman"/>
              </w:rPr>
            </w:pPr>
            <w:r w:rsidRPr="00F815F9">
              <w:rPr>
                <w:rFonts w:ascii="Times New Roman" w:eastAsia="宋体" w:hAnsi="Times New Roman" w:cs="Times New Roman"/>
              </w:rPr>
              <w:t>委托单位名称</w:t>
            </w:r>
          </w:p>
        </w:tc>
        <w:tc>
          <w:tcPr>
            <w:tcW w:w="6868" w:type="dxa"/>
            <w:gridSpan w:val="7"/>
            <w:vAlign w:val="center"/>
          </w:tcPr>
          <w:p w14:paraId="3C50EA9D" w14:textId="77777777" w:rsidR="00F815F9" w:rsidRPr="00F815F9" w:rsidRDefault="00F815F9" w:rsidP="009E421D">
            <w:pPr>
              <w:rPr>
                <w:rFonts w:eastAsia="宋体"/>
              </w:rPr>
            </w:pPr>
          </w:p>
        </w:tc>
      </w:tr>
      <w:tr w:rsidR="00F815F9" w:rsidRPr="00F815F9" w14:paraId="4F023787" w14:textId="77777777" w:rsidTr="001E3BBC">
        <w:trPr>
          <w:cantSplit/>
          <w:trHeight w:val="410"/>
          <w:jc w:val="center"/>
        </w:trPr>
        <w:tc>
          <w:tcPr>
            <w:tcW w:w="601" w:type="dxa"/>
            <w:vMerge/>
            <w:vAlign w:val="center"/>
          </w:tcPr>
          <w:p w14:paraId="0B1486E1" w14:textId="77777777" w:rsidR="00F815F9" w:rsidRPr="00F815F9" w:rsidRDefault="00F815F9" w:rsidP="009E421D">
            <w:pPr>
              <w:pStyle w:val="00-3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371" w:type="dxa"/>
            <w:vAlign w:val="center"/>
          </w:tcPr>
          <w:p w14:paraId="2D871F0F" w14:textId="77777777" w:rsidR="00F815F9" w:rsidRPr="00F815F9" w:rsidRDefault="00F815F9" w:rsidP="009E421D">
            <w:pPr>
              <w:pStyle w:val="00-3"/>
              <w:rPr>
                <w:rFonts w:ascii="Times New Roman" w:eastAsia="宋体" w:hAnsi="Times New Roman" w:cs="Times New Roman"/>
              </w:rPr>
            </w:pPr>
            <w:r w:rsidRPr="00F815F9">
              <w:rPr>
                <w:rFonts w:ascii="Times New Roman" w:eastAsia="宋体" w:hAnsi="Times New Roman" w:cs="Times New Roman"/>
              </w:rPr>
              <w:t>单位地址</w:t>
            </w:r>
          </w:p>
        </w:tc>
        <w:tc>
          <w:tcPr>
            <w:tcW w:w="6868" w:type="dxa"/>
            <w:gridSpan w:val="7"/>
            <w:vAlign w:val="center"/>
          </w:tcPr>
          <w:p w14:paraId="33BF5A91" w14:textId="77777777" w:rsidR="00F815F9" w:rsidRPr="00F815F9" w:rsidRDefault="00F815F9" w:rsidP="009E421D">
            <w:pPr>
              <w:rPr>
                <w:rFonts w:eastAsia="宋体"/>
              </w:rPr>
            </w:pPr>
          </w:p>
        </w:tc>
      </w:tr>
      <w:tr w:rsidR="00F815F9" w:rsidRPr="00F815F9" w14:paraId="66B50C3E" w14:textId="77777777" w:rsidTr="001E3BBC">
        <w:trPr>
          <w:cantSplit/>
          <w:trHeight w:val="410"/>
          <w:jc w:val="center"/>
        </w:trPr>
        <w:tc>
          <w:tcPr>
            <w:tcW w:w="601" w:type="dxa"/>
            <w:vMerge/>
            <w:vAlign w:val="center"/>
          </w:tcPr>
          <w:p w14:paraId="2319217E" w14:textId="77777777" w:rsidR="00F815F9" w:rsidRPr="00F815F9" w:rsidRDefault="00F815F9" w:rsidP="009E421D">
            <w:pPr>
              <w:pStyle w:val="00-3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371" w:type="dxa"/>
            <w:tcBorders>
              <w:bottom w:val="single" w:sz="6" w:space="0" w:color="auto"/>
            </w:tcBorders>
            <w:vAlign w:val="center"/>
          </w:tcPr>
          <w:p w14:paraId="1626A462" w14:textId="77777777" w:rsidR="00F815F9" w:rsidRPr="00F815F9" w:rsidRDefault="00F815F9" w:rsidP="009E421D">
            <w:pPr>
              <w:pStyle w:val="00-3"/>
              <w:rPr>
                <w:rFonts w:ascii="Times New Roman" w:eastAsia="宋体" w:hAnsi="Times New Roman" w:cs="Times New Roman"/>
              </w:rPr>
            </w:pPr>
            <w:r w:rsidRPr="00F815F9">
              <w:rPr>
                <w:rFonts w:ascii="Times New Roman" w:eastAsia="宋体" w:hAnsi="Times New Roman" w:cs="Times New Roman"/>
              </w:rPr>
              <w:t>联系人</w:t>
            </w:r>
          </w:p>
        </w:tc>
        <w:tc>
          <w:tcPr>
            <w:tcW w:w="2508" w:type="dxa"/>
            <w:gridSpan w:val="2"/>
            <w:tcBorders>
              <w:bottom w:val="single" w:sz="6" w:space="0" w:color="auto"/>
            </w:tcBorders>
            <w:vAlign w:val="center"/>
          </w:tcPr>
          <w:p w14:paraId="637D13A0" w14:textId="77777777" w:rsidR="00F815F9" w:rsidRPr="00F815F9" w:rsidRDefault="00F815F9" w:rsidP="009E421D">
            <w:pPr>
              <w:rPr>
                <w:rFonts w:eastAsia="宋体"/>
              </w:rPr>
            </w:pPr>
          </w:p>
        </w:tc>
        <w:tc>
          <w:tcPr>
            <w:tcW w:w="1812" w:type="dxa"/>
            <w:gridSpan w:val="2"/>
            <w:tcBorders>
              <w:bottom w:val="single" w:sz="6" w:space="0" w:color="auto"/>
            </w:tcBorders>
            <w:vAlign w:val="center"/>
          </w:tcPr>
          <w:p w14:paraId="5066BAAA" w14:textId="77777777" w:rsidR="00F815F9" w:rsidRPr="00F815F9" w:rsidRDefault="00F815F9" w:rsidP="009E421D">
            <w:pPr>
              <w:pStyle w:val="00-3"/>
              <w:rPr>
                <w:rFonts w:ascii="Times New Roman" w:eastAsia="宋体" w:hAnsi="Times New Roman" w:cs="Times New Roman"/>
              </w:rPr>
            </w:pPr>
            <w:r w:rsidRPr="00F815F9">
              <w:rPr>
                <w:rFonts w:ascii="Times New Roman" w:eastAsia="宋体" w:hAnsi="Times New Roman" w:cs="Times New Roman"/>
              </w:rPr>
              <w:t>联系电话</w:t>
            </w:r>
          </w:p>
        </w:tc>
        <w:tc>
          <w:tcPr>
            <w:tcW w:w="2548" w:type="dxa"/>
            <w:gridSpan w:val="3"/>
            <w:tcBorders>
              <w:bottom w:val="single" w:sz="6" w:space="0" w:color="auto"/>
            </w:tcBorders>
            <w:vAlign w:val="center"/>
          </w:tcPr>
          <w:p w14:paraId="1013E7EC" w14:textId="77777777" w:rsidR="00F815F9" w:rsidRPr="00F815F9" w:rsidRDefault="00F815F9" w:rsidP="009E421D">
            <w:pPr>
              <w:rPr>
                <w:rFonts w:eastAsia="宋体"/>
              </w:rPr>
            </w:pPr>
          </w:p>
        </w:tc>
      </w:tr>
      <w:tr w:rsidR="00F815F9" w:rsidRPr="00F815F9" w14:paraId="07C3F9C1" w14:textId="77777777" w:rsidTr="001E3BBC">
        <w:trPr>
          <w:cantSplit/>
          <w:trHeight w:val="416"/>
          <w:jc w:val="center"/>
        </w:trPr>
        <w:tc>
          <w:tcPr>
            <w:tcW w:w="601" w:type="dxa"/>
            <w:vMerge/>
            <w:vAlign w:val="center"/>
          </w:tcPr>
          <w:p w14:paraId="4AA3999D" w14:textId="77777777" w:rsidR="00F815F9" w:rsidRPr="00F815F9" w:rsidRDefault="00F815F9" w:rsidP="009E421D">
            <w:pPr>
              <w:pStyle w:val="00-3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371" w:type="dxa"/>
            <w:tcBorders>
              <w:top w:val="single" w:sz="6" w:space="0" w:color="auto"/>
            </w:tcBorders>
            <w:vAlign w:val="center"/>
          </w:tcPr>
          <w:p w14:paraId="0148F5E1" w14:textId="77777777" w:rsidR="00F815F9" w:rsidRPr="00F815F9" w:rsidRDefault="00F815F9" w:rsidP="009E421D">
            <w:pPr>
              <w:pStyle w:val="00-3"/>
              <w:rPr>
                <w:rFonts w:ascii="Times New Roman" w:eastAsia="宋体" w:hAnsi="Times New Roman" w:cs="Times New Roman"/>
              </w:rPr>
            </w:pPr>
            <w:r w:rsidRPr="00F815F9">
              <w:rPr>
                <w:rFonts w:ascii="Times New Roman" w:eastAsia="宋体" w:hAnsi="Times New Roman" w:cs="Times New Roman"/>
              </w:rPr>
              <w:t>检测项目</w:t>
            </w:r>
          </w:p>
        </w:tc>
        <w:tc>
          <w:tcPr>
            <w:tcW w:w="6868" w:type="dxa"/>
            <w:gridSpan w:val="7"/>
            <w:tcBorders>
              <w:top w:val="single" w:sz="6" w:space="0" w:color="auto"/>
            </w:tcBorders>
            <w:vAlign w:val="center"/>
          </w:tcPr>
          <w:p w14:paraId="670D640B" w14:textId="77777777" w:rsidR="00F815F9" w:rsidRPr="00F815F9" w:rsidRDefault="00F815F9" w:rsidP="009E421D">
            <w:pPr>
              <w:rPr>
                <w:rFonts w:eastAsia="宋体"/>
              </w:rPr>
            </w:pPr>
          </w:p>
        </w:tc>
      </w:tr>
      <w:tr w:rsidR="00F815F9" w:rsidRPr="00F815F9" w14:paraId="49B4FA25" w14:textId="77777777" w:rsidTr="001E3BBC">
        <w:trPr>
          <w:cantSplit/>
          <w:trHeight w:val="410"/>
          <w:jc w:val="center"/>
        </w:trPr>
        <w:tc>
          <w:tcPr>
            <w:tcW w:w="601" w:type="dxa"/>
            <w:vMerge/>
            <w:vAlign w:val="center"/>
          </w:tcPr>
          <w:p w14:paraId="04511471" w14:textId="77777777" w:rsidR="00F815F9" w:rsidRPr="00F815F9" w:rsidRDefault="00F815F9" w:rsidP="009E421D">
            <w:pPr>
              <w:pStyle w:val="00-3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371" w:type="dxa"/>
            <w:vAlign w:val="center"/>
          </w:tcPr>
          <w:p w14:paraId="3589F6C9" w14:textId="77777777" w:rsidR="00F815F9" w:rsidRPr="00F815F9" w:rsidRDefault="00F815F9" w:rsidP="009E421D">
            <w:pPr>
              <w:pStyle w:val="00-3"/>
              <w:rPr>
                <w:rFonts w:ascii="Times New Roman" w:eastAsia="宋体" w:hAnsi="Times New Roman" w:cs="Times New Roman"/>
              </w:rPr>
            </w:pPr>
            <w:r w:rsidRPr="00F815F9">
              <w:rPr>
                <w:rFonts w:ascii="Times New Roman" w:eastAsia="宋体" w:hAnsi="Times New Roman" w:cs="Times New Roman"/>
              </w:rPr>
              <w:t>检测依据</w:t>
            </w:r>
          </w:p>
        </w:tc>
        <w:tc>
          <w:tcPr>
            <w:tcW w:w="6868" w:type="dxa"/>
            <w:gridSpan w:val="7"/>
            <w:vAlign w:val="center"/>
          </w:tcPr>
          <w:p w14:paraId="08CD5EA8" w14:textId="77777777" w:rsidR="00F815F9" w:rsidRPr="00F815F9" w:rsidRDefault="00F815F9" w:rsidP="009E421D">
            <w:pPr>
              <w:rPr>
                <w:rFonts w:eastAsia="宋体"/>
              </w:rPr>
            </w:pPr>
          </w:p>
        </w:tc>
      </w:tr>
      <w:tr w:rsidR="00F815F9" w:rsidRPr="00F815F9" w14:paraId="1E521CF3" w14:textId="77777777" w:rsidTr="001E3BBC">
        <w:trPr>
          <w:cantSplit/>
          <w:trHeight w:val="410"/>
          <w:jc w:val="center"/>
        </w:trPr>
        <w:tc>
          <w:tcPr>
            <w:tcW w:w="601" w:type="dxa"/>
            <w:vMerge/>
            <w:vAlign w:val="center"/>
          </w:tcPr>
          <w:p w14:paraId="3EED303D" w14:textId="77777777" w:rsidR="00F815F9" w:rsidRPr="00F815F9" w:rsidRDefault="00F815F9" w:rsidP="009E421D">
            <w:pPr>
              <w:pStyle w:val="00-3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371" w:type="dxa"/>
            <w:vAlign w:val="center"/>
          </w:tcPr>
          <w:p w14:paraId="2C6062FC" w14:textId="77777777" w:rsidR="00F815F9" w:rsidRPr="00F815F9" w:rsidRDefault="00F815F9" w:rsidP="009E421D">
            <w:pPr>
              <w:pStyle w:val="00-3"/>
              <w:rPr>
                <w:rFonts w:ascii="Times New Roman" w:eastAsia="宋体" w:hAnsi="Times New Roman" w:cs="Times New Roman"/>
              </w:rPr>
            </w:pPr>
            <w:r w:rsidRPr="00F815F9">
              <w:rPr>
                <w:rFonts w:ascii="Times New Roman" w:eastAsia="宋体" w:hAnsi="Times New Roman" w:cs="Times New Roman"/>
              </w:rPr>
              <w:t>技术指标</w:t>
            </w:r>
          </w:p>
        </w:tc>
        <w:tc>
          <w:tcPr>
            <w:tcW w:w="6868" w:type="dxa"/>
            <w:gridSpan w:val="7"/>
            <w:vAlign w:val="center"/>
          </w:tcPr>
          <w:p w14:paraId="08C23AB0" w14:textId="77777777" w:rsidR="00F815F9" w:rsidRPr="00F815F9" w:rsidRDefault="00F815F9" w:rsidP="009E421D">
            <w:pPr>
              <w:rPr>
                <w:rFonts w:eastAsia="宋体"/>
                <w:u w:val="single"/>
              </w:rPr>
            </w:pPr>
          </w:p>
        </w:tc>
      </w:tr>
      <w:tr w:rsidR="00F815F9" w:rsidRPr="00F815F9" w14:paraId="74B15FC1" w14:textId="77777777" w:rsidTr="009E421D">
        <w:trPr>
          <w:cantSplit/>
          <w:trHeight w:val="386"/>
          <w:jc w:val="center"/>
        </w:trPr>
        <w:tc>
          <w:tcPr>
            <w:tcW w:w="601" w:type="dxa"/>
            <w:vMerge/>
            <w:vAlign w:val="center"/>
          </w:tcPr>
          <w:p w14:paraId="4F2D53CB" w14:textId="77777777" w:rsidR="00F815F9" w:rsidRPr="00F815F9" w:rsidRDefault="00F815F9" w:rsidP="009E421D">
            <w:pPr>
              <w:pStyle w:val="00-3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239" w:type="dxa"/>
            <w:gridSpan w:val="8"/>
            <w:vAlign w:val="center"/>
          </w:tcPr>
          <w:p w14:paraId="18F47175" w14:textId="77777777" w:rsidR="00F815F9" w:rsidRPr="00F815F9" w:rsidRDefault="00F815F9" w:rsidP="009E421D">
            <w:pPr>
              <w:pStyle w:val="00-3"/>
              <w:rPr>
                <w:rFonts w:ascii="Times New Roman" w:eastAsia="宋体" w:hAnsi="Times New Roman" w:cs="Times New Roman"/>
              </w:rPr>
            </w:pPr>
            <w:r w:rsidRPr="00F815F9">
              <w:rPr>
                <w:rFonts w:ascii="Times New Roman" w:eastAsia="宋体" w:hAnsi="Times New Roman" w:cs="Times New Roman"/>
              </w:rPr>
              <w:t>备注：实际试验运行时间由客户确定，按照实际运行时间出试验报告。</w:t>
            </w:r>
          </w:p>
        </w:tc>
      </w:tr>
      <w:tr w:rsidR="00F815F9" w:rsidRPr="00F815F9" w14:paraId="6CB6ED69" w14:textId="77777777" w:rsidTr="001E3BBC">
        <w:trPr>
          <w:cantSplit/>
          <w:trHeight w:val="840"/>
          <w:jc w:val="center"/>
        </w:trPr>
        <w:tc>
          <w:tcPr>
            <w:tcW w:w="601" w:type="dxa"/>
            <w:vMerge/>
            <w:vAlign w:val="center"/>
          </w:tcPr>
          <w:p w14:paraId="53B36F8A" w14:textId="77777777" w:rsidR="00F815F9" w:rsidRPr="00F815F9" w:rsidRDefault="00F815F9" w:rsidP="009E421D">
            <w:pPr>
              <w:pStyle w:val="00-3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371" w:type="dxa"/>
            <w:vAlign w:val="center"/>
          </w:tcPr>
          <w:p w14:paraId="25CAE7DD" w14:textId="77777777" w:rsidR="00F815F9" w:rsidRPr="00F815F9" w:rsidRDefault="00F815F9" w:rsidP="009E421D">
            <w:pPr>
              <w:pStyle w:val="00-3"/>
              <w:rPr>
                <w:rFonts w:ascii="Times New Roman" w:eastAsia="宋体" w:hAnsi="Times New Roman" w:cs="Times New Roman"/>
              </w:rPr>
            </w:pPr>
            <w:proofErr w:type="gramStart"/>
            <w:r w:rsidRPr="00F815F9">
              <w:rPr>
                <w:rFonts w:ascii="Times New Roman" w:eastAsia="宋体" w:hAnsi="Times New Roman" w:cs="Times New Roman"/>
              </w:rPr>
              <w:t>检毕样品</w:t>
            </w:r>
            <w:proofErr w:type="gramEnd"/>
            <w:r w:rsidRPr="00F815F9">
              <w:rPr>
                <w:rFonts w:ascii="Times New Roman" w:eastAsia="宋体" w:hAnsi="Times New Roman" w:cs="Times New Roman"/>
              </w:rPr>
              <w:t>处理</w:t>
            </w:r>
          </w:p>
        </w:tc>
        <w:tc>
          <w:tcPr>
            <w:tcW w:w="6868" w:type="dxa"/>
            <w:gridSpan w:val="7"/>
            <w:vAlign w:val="center"/>
          </w:tcPr>
          <w:p w14:paraId="742DBDE2" w14:textId="77777777" w:rsidR="00F815F9" w:rsidRPr="00F815F9" w:rsidRDefault="00F815F9" w:rsidP="009E421D">
            <w:pPr>
              <w:rPr>
                <w:rFonts w:eastAsia="宋体"/>
              </w:rPr>
            </w:pPr>
            <w:r w:rsidRPr="00F815F9">
              <w:rPr>
                <w:rFonts w:eastAsia="宋体"/>
              </w:rPr>
              <w:t xml:space="preserve">□ </w:t>
            </w:r>
            <w:r w:rsidRPr="00F815F9">
              <w:rPr>
                <w:rFonts w:eastAsia="宋体"/>
              </w:rPr>
              <w:t>由委托单位在检测工作完成后</w:t>
            </w:r>
            <w:r w:rsidRPr="00F815F9">
              <w:rPr>
                <w:rFonts w:eastAsia="宋体"/>
              </w:rPr>
              <w:t>10</w:t>
            </w:r>
            <w:r w:rsidRPr="00F815F9">
              <w:rPr>
                <w:rFonts w:eastAsia="宋体"/>
              </w:rPr>
              <w:t>个工作日内取回</w:t>
            </w:r>
          </w:p>
          <w:p w14:paraId="19DA7493" w14:textId="77777777" w:rsidR="00F815F9" w:rsidRPr="00F815F9" w:rsidRDefault="00F815F9" w:rsidP="009E421D">
            <w:pPr>
              <w:rPr>
                <w:rFonts w:eastAsia="宋体"/>
                <w:u w:val="single"/>
              </w:rPr>
            </w:pPr>
            <w:r w:rsidRPr="00F815F9">
              <w:rPr>
                <w:rFonts w:eastAsia="宋体"/>
              </w:rPr>
              <w:t xml:space="preserve">□ </w:t>
            </w:r>
            <w:r w:rsidRPr="00F815F9">
              <w:rPr>
                <w:rFonts w:eastAsia="宋体"/>
              </w:rPr>
              <w:t>由检测中心代办托运</w:t>
            </w:r>
            <w:r w:rsidRPr="00F815F9">
              <w:rPr>
                <w:rFonts w:eastAsia="宋体"/>
              </w:rPr>
              <w:t xml:space="preserve">           □ </w:t>
            </w:r>
            <w:r w:rsidRPr="00F815F9">
              <w:rPr>
                <w:rFonts w:eastAsia="宋体"/>
              </w:rPr>
              <w:t>其他</w:t>
            </w:r>
          </w:p>
        </w:tc>
      </w:tr>
      <w:tr w:rsidR="00F815F9" w:rsidRPr="00F815F9" w14:paraId="5FD0011F" w14:textId="77777777" w:rsidTr="001E3BBC">
        <w:trPr>
          <w:cantSplit/>
          <w:trHeight w:val="461"/>
          <w:jc w:val="center"/>
        </w:trPr>
        <w:tc>
          <w:tcPr>
            <w:tcW w:w="601" w:type="dxa"/>
            <w:vMerge/>
            <w:vAlign w:val="center"/>
          </w:tcPr>
          <w:p w14:paraId="40BED652" w14:textId="77777777" w:rsidR="00F815F9" w:rsidRPr="00F815F9" w:rsidRDefault="00F815F9" w:rsidP="009E421D">
            <w:pPr>
              <w:pStyle w:val="00-3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371" w:type="dxa"/>
            <w:tcBorders>
              <w:bottom w:val="single" w:sz="6" w:space="0" w:color="auto"/>
            </w:tcBorders>
            <w:vAlign w:val="center"/>
          </w:tcPr>
          <w:p w14:paraId="7430E752" w14:textId="77777777" w:rsidR="00F815F9" w:rsidRPr="00F815F9" w:rsidRDefault="00F815F9" w:rsidP="009E421D">
            <w:pPr>
              <w:pStyle w:val="00-3"/>
              <w:rPr>
                <w:rFonts w:ascii="Times New Roman" w:eastAsia="宋体" w:hAnsi="Times New Roman" w:cs="Times New Roman"/>
              </w:rPr>
            </w:pPr>
            <w:r w:rsidRPr="00F815F9">
              <w:rPr>
                <w:rFonts w:ascii="Times New Roman" w:eastAsia="宋体" w:hAnsi="Times New Roman" w:cs="Times New Roman"/>
              </w:rPr>
              <w:t>报告发送方式</w:t>
            </w:r>
          </w:p>
        </w:tc>
        <w:tc>
          <w:tcPr>
            <w:tcW w:w="6868" w:type="dxa"/>
            <w:gridSpan w:val="7"/>
            <w:tcBorders>
              <w:bottom w:val="single" w:sz="6" w:space="0" w:color="auto"/>
            </w:tcBorders>
            <w:vAlign w:val="center"/>
          </w:tcPr>
          <w:p w14:paraId="13272556" w14:textId="77777777" w:rsidR="00F815F9" w:rsidRPr="00F815F9" w:rsidRDefault="00F815F9" w:rsidP="009E421D">
            <w:pPr>
              <w:rPr>
                <w:rFonts w:eastAsia="宋体"/>
              </w:rPr>
            </w:pPr>
            <w:r w:rsidRPr="00F815F9">
              <w:rPr>
                <w:rFonts w:eastAsia="宋体"/>
              </w:rPr>
              <w:t xml:space="preserve">□ </w:t>
            </w:r>
            <w:r w:rsidRPr="00F815F9">
              <w:rPr>
                <w:rFonts w:eastAsia="宋体"/>
              </w:rPr>
              <w:t>自取</w:t>
            </w:r>
            <w:r w:rsidRPr="00F815F9">
              <w:rPr>
                <w:rFonts w:eastAsia="宋体"/>
              </w:rPr>
              <w:t xml:space="preserve">       □ </w:t>
            </w:r>
            <w:r w:rsidRPr="00F815F9">
              <w:rPr>
                <w:rFonts w:eastAsia="宋体"/>
              </w:rPr>
              <w:t>邮寄</w:t>
            </w:r>
            <w:r w:rsidRPr="00F815F9">
              <w:rPr>
                <w:rFonts w:eastAsia="宋体"/>
              </w:rPr>
              <w:t xml:space="preserve">      □ </w:t>
            </w:r>
            <w:r w:rsidRPr="00F815F9">
              <w:rPr>
                <w:rFonts w:eastAsia="宋体"/>
              </w:rPr>
              <w:t>电子传送</w:t>
            </w:r>
            <w:r w:rsidRPr="00F815F9">
              <w:rPr>
                <w:rFonts w:eastAsia="宋体"/>
              </w:rPr>
              <w:t xml:space="preserve">    □ </w:t>
            </w:r>
            <w:r w:rsidRPr="00F815F9">
              <w:rPr>
                <w:rFonts w:eastAsia="宋体"/>
              </w:rPr>
              <w:t>其它</w:t>
            </w:r>
          </w:p>
        </w:tc>
      </w:tr>
      <w:tr w:rsidR="00F815F9" w:rsidRPr="00F815F9" w14:paraId="57FB9B72" w14:textId="77777777" w:rsidTr="001E3BBC">
        <w:trPr>
          <w:cantSplit/>
          <w:trHeight w:val="467"/>
          <w:jc w:val="center"/>
        </w:trPr>
        <w:tc>
          <w:tcPr>
            <w:tcW w:w="601" w:type="dxa"/>
            <w:vMerge/>
            <w:vAlign w:val="center"/>
          </w:tcPr>
          <w:p w14:paraId="49C7FAE5" w14:textId="77777777" w:rsidR="00F815F9" w:rsidRPr="00F815F9" w:rsidRDefault="00F815F9" w:rsidP="009E421D">
            <w:pPr>
              <w:pStyle w:val="00-3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371" w:type="dxa"/>
            <w:tcBorders>
              <w:bottom w:val="single" w:sz="6" w:space="0" w:color="auto"/>
            </w:tcBorders>
            <w:vAlign w:val="center"/>
          </w:tcPr>
          <w:p w14:paraId="17F10DF8" w14:textId="77777777" w:rsidR="00F815F9" w:rsidRPr="00F815F9" w:rsidRDefault="00F815F9" w:rsidP="009E421D">
            <w:pPr>
              <w:pStyle w:val="00-3"/>
              <w:rPr>
                <w:rFonts w:ascii="Times New Roman" w:eastAsia="宋体" w:hAnsi="Times New Roman" w:cs="Times New Roman"/>
              </w:rPr>
            </w:pPr>
            <w:r w:rsidRPr="00F815F9">
              <w:rPr>
                <w:rFonts w:ascii="Times New Roman" w:eastAsia="宋体" w:hAnsi="Times New Roman" w:cs="Times New Roman"/>
              </w:rPr>
              <w:t>是否同意分包</w:t>
            </w:r>
          </w:p>
        </w:tc>
        <w:tc>
          <w:tcPr>
            <w:tcW w:w="6868" w:type="dxa"/>
            <w:gridSpan w:val="7"/>
            <w:tcBorders>
              <w:bottom w:val="single" w:sz="6" w:space="0" w:color="auto"/>
            </w:tcBorders>
            <w:vAlign w:val="center"/>
          </w:tcPr>
          <w:p w14:paraId="15B1905A" w14:textId="77777777" w:rsidR="00F815F9" w:rsidRPr="00F815F9" w:rsidRDefault="00F815F9" w:rsidP="009E421D">
            <w:pPr>
              <w:rPr>
                <w:rFonts w:eastAsia="宋体"/>
              </w:rPr>
            </w:pPr>
            <w:r w:rsidRPr="00F815F9">
              <w:rPr>
                <w:rFonts w:eastAsia="宋体"/>
              </w:rPr>
              <w:t xml:space="preserve">□ </w:t>
            </w:r>
            <w:r w:rsidRPr="00F815F9">
              <w:rPr>
                <w:rFonts w:eastAsia="宋体"/>
              </w:rPr>
              <w:t>同意</w:t>
            </w:r>
            <w:r w:rsidRPr="00F815F9">
              <w:rPr>
                <w:rFonts w:eastAsia="宋体"/>
              </w:rPr>
              <w:t xml:space="preserve">       □ </w:t>
            </w:r>
            <w:r w:rsidRPr="00F815F9">
              <w:rPr>
                <w:rFonts w:eastAsia="宋体"/>
              </w:rPr>
              <w:t>不同意</w:t>
            </w:r>
          </w:p>
        </w:tc>
      </w:tr>
      <w:tr w:rsidR="00F815F9" w:rsidRPr="00F815F9" w14:paraId="4D6BE0EF" w14:textId="77777777" w:rsidTr="00F815F9">
        <w:trPr>
          <w:cantSplit/>
          <w:trHeight w:val="1243"/>
          <w:jc w:val="center"/>
        </w:trPr>
        <w:tc>
          <w:tcPr>
            <w:tcW w:w="601" w:type="dxa"/>
            <w:vMerge/>
            <w:vAlign w:val="center"/>
          </w:tcPr>
          <w:p w14:paraId="6A873A94" w14:textId="77777777" w:rsidR="00F815F9" w:rsidRPr="00F815F9" w:rsidRDefault="00F815F9" w:rsidP="009E421D">
            <w:pPr>
              <w:rPr>
                <w:rFonts w:eastAsia="宋体"/>
              </w:rPr>
            </w:pPr>
          </w:p>
        </w:tc>
        <w:tc>
          <w:tcPr>
            <w:tcW w:w="9239" w:type="dxa"/>
            <w:gridSpan w:val="8"/>
            <w:tcBorders>
              <w:top w:val="single" w:sz="6" w:space="0" w:color="auto"/>
            </w:tcBorders>
            <w:vAlign w:val="center"/>
          </w:tcPr>
          <w:p w14:paraId="60DF3B9F" w14:textId="77777777" w:rsidR="00F815F9" w:rsidRPr="00F815F9" w:rsidRDefault="00F815F9" w:rsidP="009E421D">
            <w:pPr>
              <w:rPr>
                <w:rFonts w:eastAsia="宋体"/>
              </w:rPr>
            </w:pPr>
            <w:r w:rsidRPr="00F815F9">
              <w:rPr>
                <w:rFonts w:eastAsia="宋体"/>
              </w:rPr>
              <w:t>本协议所填内容我方予以确认，其中检测要求代表了我方的真实意图和期望。我方愿提供必要的合作。所需检测费用由我方支付。</w:t>
            </w:r>
          </w:p>
          <w:p w14:paraId="6EFF2644" w14:textId="440D3CFF" w:rsidR="00F815F9" w:rsidRPr="00F815F9" w:rsidRDefault="00F815F9" w:rsidP="009E421D">
            <w:pPr>
              <w:rPr>
                <w:rFonts w:eastAsia="宋体"/>
              </w:rPr>
            </w:pPr>
            <w:r w:rsidRPr="00F815F9">
              <w:rPr>
                <w:rFonts w:eastAsia="宋体"/>
              </w:rPr>
              <w:t>委托单位代表签名：</w:t>
            </w:r>
            <w:r w:rsidRPr="00F815F9">
              <w:rPr>
                <w:rFonts w:eastAsia="宋体"/>
              </w:rPr>
              <w:t xml:space="preserve">      </w:t>
            </w:r>
            <w:r>
              <w:rPr>
                <w:rFonts w:eastAsia="宋体"/>
              </w:rPr>
              <w:t xml:space="preserve">    </w:t>
            </w:r>
            <w:r w:rsidRPr="00F815F9">
              <w:rPr>
                <w:rFonts w:eastAsia="宋体"/>
              </w:rPr>
              <w:t>年</w:t>
            </w:r>
            <w:r w:rsidRPr="00F815F9">
              <w:rPr>
                <w:rFonts w:eastAsia="宋体"/>
              </w:rPr>
              <w:t xml:space="preserve">      </w:t>
            </w:r>
            <w:r w:rsidRPr="00F815F9">
              <w:rPr>
                <w:rFonts w:eastAsia="宋体"/>
              </w:rPr>
              <w:t>月</w:t>
            </w:r>
            <w:r w:rsidRPr="00F815F9">
              <w:rPr>
                <w:rStyle w:val="font51"/>
                <w:rFonts w:ascii="Times New Roman" w:hAnsi="Times New Roman" w:cs="Times New Roman" w:hint="default"/>
              </w:rPr>
              <w:t xml:space="preserve">      </w:t>
            </w:r>
            <w:r w:rsidRPr="00F815F9">
              <w:rPr>
                <w:rFonts w:eastAsia="宋体"/>
              </w:rPr>
              <w:t>日</w:t>
            </w:r>
          </w:p>
        </w:tc>
      </w:tr>
      <w:tr w:rsidR="00F815F9" w:rsidRPr="00F815F9" w14:paraId="560C545A" w14:textId="77777777" w:rsidTr="001E3BBC">
        <w:trPr>
          <w:cantSplit/>
          <w:trHeight w:val="1410"/>
          <w:jc w:val="center"/>
        </w:trPr>
        <w:tc>
          <w:tcPr>
            <w:tcW w:w="601" w:type="dxa"/>
            <w:vMerge w:val="restart"/>
            <w:vAlign w:val="center"/>
          </w:tcPr>
          <w:p w14:paraId="3EA10FC2" w14:textId="77777777" w:rsidR="00F815F9" w:rsidRPr="00F815F9" w:rsidRDefault="00F815F9" w:rsidP="009E421D">
            <w:pPr>
              <w:pStyle w:val="00-3"/>
              <w:rPr>
                <w:rFonts w:ascii="Times New Roman" w:eastAsia="宋体" w:hAnsi="Times New Roman" w:cs="Times New Roman"/>
              </w:rPr>
            </w:pPr>
            <w:r w:rsidRPr="00F815F9">
              <w:rPr>
                <w:rFonts w:ascii="Times New Roman" w:eastAsia="宋体" w:hAnsi="Times New Roman" w:cs="Times New Roman"/>
                <w:spacing w:val="-6"/>
              </w:rPr>
              <w:t>双方</w:t>
            </w:r>
            <w:r w:rsidRPr="00F815F9">
              <w:rPr>
                <w:rFonts w:ascii="Times New Roman" w:eastAsia="宋体" w:hAnsi="Times New Roman" w:cs="Times New Roman"/>
              </w:rPr>
              <w:t>约定</w:t>
            </w:r>
          </w:p>
        </w:tc>
        <w:tc>
          <w:tcPr>
            <w:tcW w:w="2371" w:type="dxa"/>
            <w:vAlign w:val="center"/>
          </w:tcPr>
          <w:p w14:paraId="43E664A3" w14:textId="77777777" w:rsidR="00F815F9" w:rsidRPr="00F815F9" w:rsidRDefault="00F815F9" w:rsidP="009E421D">
            <w:pPr>
              <w:pStyle w:val="00-3"/>
              <w:rPr>
                <w:rFonts w:ascii="Times New Roman" w:eastAsia="宋体" w:hAnsi="Times New Roman" w:cs="Times New Roman"/>
              </w:rPr>
            </w:pPr>
            <w:r w:rsidRPr="00F815F9">
              <w:rPr>
                <w:rFonts w:ascii="Times New Roman" w:eastAsia="宋体" w:hAnsi="Times New Roman" w:cs="Times New Roman"/>
              </w:rPr>
              <w:t>时间</w:t>
            </w:r>
          </w:p>
          <w:p w14:paraId="78AF8EEA" w14:textId="77777777" w:rsidR="00F815F9" w:rsidRPr="00F815F9" w:rsidRDefault="00F815F9" w:rsidP="009E421D">
            <w:pPr>
              <w:pStyle w:val="00-3"/>
              <w:rPr>
                <w:rFonts w:ascii="Times New Roman" w:eastAsia="宋体" w:hAnsi="Times New Roman" w:cs="Times New Roman"/>
                <w:spacing w:val="-6"/>
              </w:rPr>
            </w:pPr>
            <w:r w:rsidRPr="00F815F9">
              <w:rPr>
                <w:rFonts w:ascii="Times New Roman" w:eastAsia="宋体" w:hAnsi="Times New Roman" w:cs="Times New Roman"/>
                <w:spacing w:val="-6"/>
              </w:rPr>
              <w:t>(</w:t>
            </w:r>
            <w:r w:rsidRPr="00F815F9">
              <w:rPr>
                <w:rFonts w:ascii="Times New Roman" w:eastAsia="宋体" w:hAnsi="Times New Roman" w:cs="Times New Roman"/>
                <w:spacing w:val="-6"/>
              </w:rPr>
              <w:t>协商后填写</w:t>
            </w:r>
            <w:r w:rsidRPr="00F815F9">
              <w:rPr>
                <w:rFonts w:ascii="Times New Roman" w:eastAsia="宋体" w:hAnsi="Times New Roman" w:cs="Times New Roman"/>
                <w:spacing w:val="-6"/>
              </w:rPr>
              <w:t>)</w:t>
            </w:r>
          </w:p>
        </w:tc>
        <w:tc>
          <w:tcPr>
            <w:tcW w:w="6868" w:type="dxa"/>
            <w:gridSpan w:val="7"/>
            <w:vAlign w:val="center"/>
          </w:tcPr>
          <w:p w14:paraId="020A8EB6" w14:textId="77777777" w:rsidR="00F815F9" w:rsidRPr="00F815F9" w:rsidRDefault="00F815F9" w:rsidP="009E421D">
            <w:pPr>
              <w:rPr>
                <w:rFonts w:eastAsia="宋体"/>
              </w:rPr>
            </w:pPr>
            <w:r w:rsidRPr="00F815F9">
              <w:rPr>
                <w:rFonts w:eastAsia="宋体"/>
              </w:rPr>
              <w:t xml:space="preserve">□ </w:t>
            </w:r>
            <w:r w:rsidRPr="00F815F9">
              <w:rPr>
                <w:rFonts w:eastAsia="宋体"/>
              </w:rPr>
              <w:t>于</w:t>
            </w:r>
            <w:r w:rsidRPr="00F815F9">
              <w:rPr>
                <w:rFonts w:eastAsia="宋体"/>
                <w:u w:val="single"/>
              </w:rPr>
              <w:t xml:space="preserve">   </w:t>
            </w:r>
            <w:r w:rsidRPr="00F815F9">
              <w:rPr>
                <w:rFonts w:eastAsia="宋体"/>
              </w:rPr>
              <w:t>年</w:t>
            </w:r>
            <w:r w:rsidRPr="00F815F9">
              <w:rPr>
                <w:rFonts w:eastAsia="宋体"/>
                <w:u w:val="single"/>
              </w:rPr>
              <w:t xml:space="preserve">   </w:t>
            </w:r>
            <w:r w:rsidRPr="00F815F9">
              <w:rPr>
                <w:rFonts w:eastAsia="宋体"/>
              </w:rPr>
              <w:t>月</w:t>
            </w:r>
            <w:r w:rsidRPr="00F815F9">
              <w:rPr>
                <w:rFonts w:eastAsia="宋体"/>
                <w:u w:val="single"/>
              </w:rPr>
              <w:t xml:space="preserve">   </w:t>
            </w:r>
            <w:r w:rsidRPr="00F815F9">
              <w:rPr>
                <w:rFonts w:eastAsia="宋体"/>
              </w:rPr>
              <w:t>日前开始检测</w:t>
            </w:r>
          </w:p>
          <w:p w14:paraId="6A119E94" w14:textId="77777777" w:rsidR="00F815F9" w:rsidRPr="00F815F9" w:rsidRDefault="00F815F9" w:rsidP="009E421D">
            <w:pPr>
              <w:rPr>
                <w:rFonts w:eastAsia="宋体"/>
              </w:rPr>
            </w:pPr>
            <w:r w:rsidRPr="00F815F9">
              <w:rPr>
                <w:rFonts w:eastAsia="宋体"/>
              </w:rPr>
              <w:t xml:space="preserve">□ </w:t>
            </w:r>
            <w:r w:rsidRPr="00F815F9">
              <w:rPr>
                <w:rFonts w:eastAsia="宋体"/>
              </w:rPr>
              <w:t>样品到达中心及检测费汇款凭证传真至中心后</w:t>
            </w:r>
            <w:r w:rsidRPr="00F815F9">
              <w:rPr>
                <w:rFonts w:eastAsia="宋体"/>
                <w:u w:val="single"/>
              </w:rPr>
              <w:t xml:space="preserve">   </w:t>
            </w:r>
            <w:proofErr w:type="gramStart"/>
            <w:r w:rsidRPr="00F815F9">
              <w:rPr>
                <w:rFonts w:eastAsia="宋体"/>
              </w:rPr>
              <w:t>个</w:t>
            </w:r>
            <w:proofErr w:type="gramEnd"/>
            <w:r w:rsidRPr="00F815F9">
              <w:rPr>
                <w:rFonts w:eastAsia="宋体"/>
              </w:rPr>
              <w:t>工作日内开始检测</w:t>
            </w:r>
          </w:p>
          <w:p w14:paraId="40FD7207" w14:textId="77777777" w:rsidR="00F815F9" w:rsidRPr="00F815F9" w:rsidRDefault="00F815F9" w:rsidP="009E421D">
            <w:pPr>
              <w:rPr>
                <w:rFonts w:eastAsia="宋体"/>
              </w:rPr>
            </w:pPr>
            <w:r w:rsidRPr="00F815F9">
              <w:rPr>
                <w:rFonts w:eastAsia="宋体"/>
              </w:rPr>
              <w:t>注：遇复验、仪器故障和其它不可抗力等，时间顺延。</w:t>
            </w:r>
          </w:p>
        </w:tc>
      </w:tr>
      <w:tr w:rsidR="00F815F9" w:rsidRPr="00F815F9" w14:paraId="6A8C4A00" w14:textId="77777777" w:rsidTr="001E3BBC">
        <w:trPr>
          <w:cantSplit/>
          <w:trHeight w:val="410"/>
          <w:jc w:val="center"/>
        </w:trPr>
        <w:tc>
          <w:tcPr>
            <w:tcW w:w="601" w:type="dxa"/>
            <w:vMerge/>
            <w:vAlign w:val="center"/>
          </w:tcPr>
          <w:p w14:paraId="320CEA6C" w14:textId="77777777" w:rsidR="00F815F9" w:rsidRPr="00F815F9" w:rsidRDefault="00F815F9" w:rsidP="009E421D">
            <w:pPr>
              <w:pStyle w:val="00-3"/>
              <w:rPr>
                <w:rFonts w:ascii="Times New Roman" w:eastAsia="宋体" w:hAnsi="Times New Roman" w:cs="Times New Roman"/>
                <w:spacing w:val="-6"/>
              </w:rPr>
            </w:pPr>
          </w:p>
        </w:tc>
        <w:tc>
          <w:tcPr>
            <w:tcW w:w="2371" w:type="dxa"/>
            <w:vAlign w:val="center"/>
          </w:tcPr>
          <w:p w14:paraId="3489F006" w14:textId="77777777" w:rsidR="00F815F9" w:rsidRPr="00F815F9" w:rsidRDefault="00F815F9" w:rsidP="009E421D">
            <w:pPr>
              <w:pStyle w:val="00-3"/>
              <w:rPr>
                <w:rFonts w:ascii="Times New Roman" w:eastAsia="宋体" w:hAnsi="Times New Roman" w:cs="Times New Roman"/>
              </w:rPr>
            </w:pPr>
            <w:r w:rsidRPr="00F815F9">
              <w:rPr>
                <w:rFonts w:ascii="Times New Roman" w:eastAsia="宋体" w:hAnsi="Times New Roman" w:cs="Times New Roman"/>
              </w:rPr>
              <w:t>应付费用</w:t>
            </w:r>
          </w:p>
        </w:tc>
        <w:tc>
          <w:tcPr>
            <w:tcW w:w="1579" w:type="dxa"/>
            <w:vAlign w:val="center"/>
          </w:tcPr>
          <w:p w14:paraId="2AC9F843" w14:textId="77777777" w:rsidR="00F815F9" w:rsidRPr="00F815F9" w:rsidRDefault="00F815F9" w:rsidP="009E421D">
            <w:pPr>
              <w:rPr>
                <w:rFonts w:eastAsia="宋体"/>
              </w:rPr>
            </w:pPr>
          </w:p>
        </w:tc>
        <w:tc>
          <w:tcPr>
            <w:tcW w:w="1763" w:type="dxa"/>
            <w:gridSpan w:val="2"/>
            <w:vAlign w:val="center"/>
          </w:tcPr>
          <w:p w14:paraId="2145F344" w14:textId="7829DD41" w:rsidR="00F815F9" w:rsidRPr="00F815F9" w:rsidRDefault="00F815F9" w:rsidP="00F815F9">
            <w:pPr>
              <w:pStyle w:val="00-3"/>
              <w:rPr>
                <w:rFonts w:ascii="Times New Roman" w:eastAsia="宋体" w:hAnsi="Times New Roman" w:cs="Times New Roman"/>
                <w:b w:val="0"/>
                <w:kern w:val="2"/>
              </w:rPr>
            </w:pPr>
            <w:r w:rsidRPr="00F815F9">
              <w:rPr>
                <w:rFonts w:ascii="Times New Roman" w:eastAsia="宋体" w:hAnsi="Times New Roman" w:cs="Times New Roman"/>
              </w:rPr>
              <w:t>付款情况</w:t>
            </w:r>
          </w:p>
        </w:tc>
        <w:tc>
          <w:tcPr>
            <w:tcW w:w="3526" w:type="dxa"/>
            <w:gridSpan w:val="4"/>
            <w:vAlign w:val="center"/>
          </w:tcPr>
          <w:p w14:paraId="139231C7" w14:textId="77777777" w:rsidR="00F815F9" w:rsidRPr="00F815F9" w:rsidRDefault="00F815F9" w:rsidP="009E421D">
            <w:pPr>
              <w:pStyle w:val="00-3"/>
              <w:jc w:val="left"/>
              <w:rPr>
                <w:rFonts w:ascii="Times New Roman" w:eastAsia="宋体" w:hAnsi="Times New Roman" w:cs="Times New Roman"/>
                <w:u w:val="single"/>
              </w:rPr>
            </w:pPr>
            <w:r w:rsidRPr="00F815F9">
              <w:rPr>
                <w:rFonts w:ascii="Times New Roman" w:eastAsia="宋体" w:hAnsi="Times New Roman" w:cs="Times New Roman"/>
              </w:rPr>
              <w:t xml:space="preserve">□ </w:t>
            </w:r>
            <w:r w:rsidRPr="00F815F9">
              <w:rPr>
                <w:rFonts w:ascii="Times New Roman" w:eastAsia="宋体" w:hAnsi="Times New Roman" w:cs="Times New Roman"/>
              </w:rPr>
              <w:t>已付</w:t>
            </w:r>
            <w:r w:rsidRPr="00F815F9">
              <w:rPr>
                <w:rFonts w:ascii="Times New Roman" w:eastAsia="宋体" w:hAnsi="Times New Roman" w:cs="Times New Roman"/>
              </w:rPr>
              <w:t xml:space="preserve">   □ </w:t>
            </w:r>
            <w:r w:rsidRPr="00F815F9">
              <w:rPr>
                <w:rFonts w:ascii="Times New Roman" w:eastAsia="宋体" w:hAnsi="Times New Roman" w:cs="Times New Roman"/>
              </w:rPr>
              <w:t>其它</w:t>
            </w:r>
          </w:p>
        </w:tc>
      </w:tr>
      <w:tr w:rsidR="00F815F9" w:rsidRPr="00F815F9" w14:paraId="2ECBF1FC" w14:textId="77777777" w:rsidTr="001E3BBC">
        <w:trPr>
          <w:cantSplit/>
          <w:trHeight w:val="434"/>
          <w:jc w:val="center"/>
        </w:trPr>
        <w:tc>
          <w:tcPr>
            <w:tcW w:w="60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FFD05F" w14:textId="77777777" w:rsidR="00F815F9" w:rsidRPr="00F815F9" w:rsidRDefault="00F815F9" w:rsidP="009E421D">
            <w:pPr>
              <w:pStyle w:val="00-3"/>
              <w:rPr>
                <w:rFonts w:ascii="Times New Roman" w:eastAsia="宋体" w:hAnsi="Times New Roman" w:cs="Times New Roman"/>
              </w:rPr>
            </w:pPr>
            <w:r w:rsidRPr="00F815F9">
              <w:rPr>
                <w:rFonts w:ascii="Times New Roman" w:eastAsia="宋体" w:hAnsi="Times New Roman" w:cs="Times New Roman"/>
              </w:rPr>
              <w:t>检</w:t>
            </w:r>
          </w:p>
          <w:p w14:paraId="4AE99557" w14:textId="77777777" w:rsidR="00F815F9" w:rsidRPr="00F815F9" w:rsidRDefault="00F815F9" w:rsidP="009E421D">
            <w:pPr>
              <w:pStyle w:val="00-3"/>
              <w:rPr>
                <w:rFonts w:ascii="Times New Roman" w:eastAsia="宋体" w:hAnsi="Times New Roman" w:cs="Times New Roman"/>
              </w:rPr>
            </w:pPr>
            <w:r w:rsidRPr="00F815F9">
              <w:rPr>
                <w:rFonts w:ascii="Times New Roman" w:eastAsia="宋体" w:hAnsi="Times New Roman" w:cs="Times New Roman"/>
              </w:rPr>
              <w:t>测</w:t>
            </w:r>
          </w:p>
          <w:p w14:paraId="7E1319B8" w14:textId="77777777" w:rsidR="00F815F9" w:rsidRPr="00F815F9" w:rsidRDefault="00F815F9" w:rsidP="009E421D">
            <w:pPr>
              <w:pStyle w:val="00-3"/>
              <w:rPr>
                <w:rFonts w:ascii="Times New Roman" w:eastAsia="宋体" w:hAnsi="Times New Roman" w:cs="Times New Roman"/>
              </w:rPr>
            </w:pPr>
            <w:r w:rsidRPr="00F815F9">
              <w:rPr>
                <w:rFonts w:ascii="Times New Roman" w:eastAsia="宋体" w:hAnsi="Times New Roman" w:cs="Times New Roman"/>
              </w:rPr>
              <w:t>中</w:t>
            </w:r>
          </w:p>
          <w:p w14:paraId="3DCEB65C" w14:textId="77777777" w:rsidR="00F815F9" w:rsidRPr="00F815F9" w:rsidRDefault="00F815F9" w:rsidP="009E421D">
            <w:pPr>
              <w:pStyle w:val="00-3"/>
              <w:rPr>
                <w:rFonts w:ascii="Times New Roman" w:eastAsia="宋体" w:hAnsi="Times New Roman" w:cs="Times New Roman"/>
              </w:rPr>
            </w:pPr>
            <w:r w:rsidRPr="00F815F9">
              <w:rPr>
                <w:rFonts w:ascii="Times New Roman" w:eastAsia="宋体" w:hAnsi="Times New Roman" w:cs="Times New Roman"/>
              </w:rPr>
              <w:t>心</w:t>
            </w:r>
          </w:p>
          <w:p w14:paraId="3E36AD7B" w14:textId="77777777" w:rsidR="00F815F9" w:rsidRPr="00F815F9" w:rsidRDefault="00F815F9" w:rsidP="009E421D">
            <w:pPr>
              <w:pStyle w:val="00-3"/>
              <w:rPr>
                <w:rFonts w:ascii="Times New Roman" w:eastAsia="宋体" w:hAnsi="Times New Roman" w:cs="Times New Roman"/>
              </w:rPr>
            </w:pPr>
            <w:r w:rsidRPr="00F815F9">
              <w:rPr>
                <w:rFonts w:ascii="Times New Roman" w:eastAsia="宋体" w:hAnsi="Times New Roman" w:cs="Times New Roman"/>
              </w:rPr>
              <w:t>填</w:t>
            </w:r>
          </w:p>
          <w:p w14:paraId="52AA1B27" w14:textId="77777777" w:rsidR="00F815F9" w:rsidRPr="00F815F9" w:rsidRDefault="00F815F9" w:rsidP="009E421D">
            <w:pPr>
              <w:pStyle w:val="00-3"/>
              <w:rPr>
                <w:rFonts w:ascii="Times New Roman" w:eastAsia="宋体" w:hAnsi="Times New Roman" w:cs="Times New Roman"/>
              </w:rPr>
            </w:pPr>
            <w:r w:rsidRPr="00F815F9">
              <w:rPr>
                <w:rFonts w:ascii="Times New Roman" w:eastAsia="宋体" w:hAnsi="Times New Roman" w:cs="Times New Roman"/>
              </w:rPr>
              <w:t>写</w:t>
            </w:r>
          </w:p>
        </w:tc>
        <w:tc>
          <w:tcPr>
            <w:tcW w:w="237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2E08E58" w14:textId="77777777" w:rsidR="00F815F9" w:rsidRPr="00F815F9" w:rsidRDefault="00F815F9" w:rsidP="009E421D">
            <w:pPr>
              <w:pStyle w:val="00-3"/>
              <w:rPr>
                <w:rFonts w:ascii="Times New Roman" w:eastAsia="宋体" w:hAnsi="Times New Roman" w:cs="Times New Roman"/>
              </w:rPr>
            </w:pPr>
            <w:r w:rsidRPr="00F815F9">
              <w:rPr>
                <w:rFonts w:ascii="Times New Roman" w:eastAsia="宋体" w:hAnsi="Times New Roman" w:cs="Times New Roman"/>
              </w:rPr>
              <w:t>样品编号</w:t>
            </w:r>
          </w:p>
        </w:tc>
        <w:tc>
          <w:tcPr>
            <w:tcW w:w="6868" w:type="dxa"/>
            <w:gridSpan w:val="7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C1A461" w14:textId="5898B30A" w:rsidR="00F815F9" w:rsidRPr="00F815F9" w:rsidRDefault="00F815F9" w:rsidP="00F815F9">
            <w:pPr>
              <w:rPr>
                <w:rFonts w:eastAsia="宋体"/>
              </w:rPr>
            </w:pPr>
          </w:p>
        </w:tc>
      </w:tr>
      <w:tr w:rsidR="00F815F9" w:rsidRPr="00F815F9" w14:paraId="42109CE2" w14:textId="77777777" w:rsidTr="001E3BBC">
        <w:trPr>
          <w:cantSplit/>
          <w:trHeight w:val="1441"/>
          <w:jc w:val="center"/>
        </w:trPr>
        <w:tc>
          <w:tcPr>
            <w:tcW w:w="601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0F14BB" w14:textId="77777777" w:rsidR="00F815F9" w:rsidRPr="00F815F9" w:rsidRDefault="00F815F9" w:rsidP="009E421D">
            <w:pPr>
              <w:rPr>
                <w:rFonts w:eastAsia="宋体"/>
              </w:rPr>
            </w:pPr>
          </w:p>
        </w:tc>
        <w:tc>
          <w:tcPr>
            <w:tcW w:w="2371" w:type="dxa"/>
            <w:tcBorders>
              <w:top w:val="single" w:sz="6" w:space="0" w:color="auto"/>
            </w:tcBorders>
            <w:vAlign w:val="center"/>
          </w:tcPr>
          <w:p w14:paraId="1A9B2F04" w14:textId="77777777" w:rsidR="00F815F9" w:rsidRPr="00F815F9" w:rsidRDefault="00F815F9" w:rsidP="009E421D">
            <w:pPr>
              <w:pStyle w:val="00-3"/>
              <w:rPr>
                <w:rFonts w:ascii="Times New Roman" w:eastAsia="宋体" w:hAnsi="Times New Roman" w:cs="Times New Roman"/>
              </w:rPr>
            </w:pPr>
            <w:r w:rsidRPr="00F815F9">
              <w:rPr>
                <w:rFonts w:ascii="Times New Roman" w:eastAsia="宋体" w:hAnsi="Times New Roman" w:cs="Times New Roman"/>
              </w:rPr>
              <w:t>样品包装状况</w:t>
            </w:r>
          </w:p>
          <w:p w14:paraId="4E676134" w14:textId="77777777" w:rsidR="00F815F9" w:rsidRPr="00F815F9" w:rsidRDefault="00F815F9" w:rsidP="001E3BBC">
            <w:pPr>
              <w:pStyle w:val="00-3"/>
              <w:jc w:val="left"/>
              <w:rPr>
                <w:rFonts w:ascii="Times New Roman" w:eastAsia="宋体" w:hAnsi="Times New Roman" w:cs="Times New Roman"/>
              </w:rPr>
            </w:pPr>
            <w:bookmarkStart w:id="1" w:name="_GoBack"/>
            <w:bookmarkEnd w:id="1"/>
            <w:r w:rsidRPr="00F815F9">
              <w:rPr>
                <w:rFonts w:ascii="Times New Roman" w:eastAsia="宋体" w:hAnsi="Times New Roman" w:cs="Times New Roman"/>
                <w:bCs/>
              </w:rPr>
              <w:t>（</w:t>
            </w:r>
            <w:r w:rsidRPr="00F815F9">
              <w:rPr>
                <w:rFonts w:ascii="Times New Roman" w:eastAsia="宋体" w:hAnsi="Times New Roman" w:cs="Times New Roman"/>
                <w:sz w:val="18"/>
                <w:szCs w:val="18"/>
              </w:rPr>
              <w:t>安全警示、外观特征、数量、型号、规格、标识、附件、要求等</w:t>
            </w:r>
            <w:r w:rsidRPr="00F815F9">
              <w:rPr>
                <w:rFonts w:ascii="Times New Roman" w:eastAsia="宋体" w:hAnsi="Times New Roman" w:cs="Times New Roman"/>
                <w:bCs/>
              </w:rPr>
              <w:t>）</w:t>
            </w:r>
          </w:p>
        </w:tc>
        <w:tc>
          <w:tcPr>
            <w:tcW w:w="6868" w:type="dxa"/>
            <w:gridSpan w:val="7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6F08DCEF" w14:textId="13E33415" w:rsidR="00F815F9" w:rsidRPr="00F815F9" w:rsidRDefault="00F815F9" w:rsidP="00F815F9">
            <w:pPr>
              <w:rPr>
                <w:rFonts w:eastAsia="宋体"/>
              </w:rPr>
            </w:pPr>
          </w:p>
        </w:tc>
      </w:tr>
      <w:tr w:rsidR="00F815F9" w:rsidRPr="00F815F9" w14:paraId="037C2999" w14:textId="77777777" w:rsidTr="009E421D">
        <w:trPr>
          <w:cantSplit/>
          <w:trHeight w:val="1397"/>
          <w:jc w:val="center"/>
        </w:trPr>
        <w:tc>
          <w:tcPr>
            <w:tcW w:w="60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25F5ED9" w14:textId="77777777" w:rsidR="00F815F9" w:rsidRPr="00F815F9" w:rsidRDefault="00F815F9" w:rsidP="009E421D">
            <w:pPr>
              <w:rPr>
                <w:rFonts w:eastAsia="宋体"/>
              </w:rPr>
            </w:pPr>
          </w:p>
        </w:tc>
        <w:tc>
          <w:tcPr>
            <w:tcW w:w="9239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FC66F04" w14:textId="77777777" w:rsidR="00F815F9" w:rsidRPr="00F815F9" w:rsidRDefault="00F815F9" w:rsidP="009E421D">
            <w:pPr>
              <w:rPr>
                <w:rFonts w:eastAsia="宋体"/>
              </w:rPr>
            </w:pPr>
            <w:r w:rsidRPr="00F815F9">
              <w:rPr>
                <w:rFonts w:eastAsia="宋体"/>
              </w:rPr>
              <w:t>我方保证按委托单位的要求开展检测工作，保证出具的检测结果公正、准确，严格为委托单位保密并保护其所有权。</w:t>
            </w:r>
          </w:p>
          <w:p w14:paraId="2A9DD188" w14:textId="791A0A09" w:rsidR="00F815F9" w:rsidRPr="00F815F9" w:rsidRDefault="00F815F9" w:rsidP="00F815F9">
            <w:pPr>
              <w:rPr>
                <w:rFonts w:eastAsia="宋体"/>
              </w:rPr>
            </w:pPr>
            <w:proofErr w:type="gramStart"/>
            <w:r w:rsidRPr="00F815F9">
              <w:rPr>
                <w:rFonts w:eastAsia="宋体"/>
              </w:rPr>
              <w:t>接样人</w:t>
            </w:r>
            <w:proofErr w:type="gramEnd"/>
            <w:r w:rsidRPr="00F815F9">
              <w:rPr>
                <w:rFonts w:eastAsia="宋体"/>
              </w:rPr>
              <w:t>签名</w:t>
            </w:r>
            <w:r w:rsidRPr="00F815F9">
              <w:rPr>
                <w:rFonts w:eastAsia="宋体"/>
              </w:rPr>
              <w:t>(</w:t>
            </w:r>
            <w:r w:rsidRPr="00F815F9">
              <w:rPr>
                <w:rFonts w:eastAsia="宋体"/>
              </w:rPr>
              <w:t>检测中心章</w:t>
            </w:r>
            <w:r w:rsidRPr="00F815F9">
              <w:rPr>
                <w:rFonts w:eastAsia="宋体"/>
              </w:rPr>
              <w:t>)</w:t>
            </w:r>
            <w:r w:rsidRPr="00F815F9">
              <w:rPr>
                <w:rFonts w:eastAsia="宋体"/>
              </w:rPr>
              <w:t>：</w:t>
            </w:r>
            <w:r w:rsidRPr="00F815F9">
              <w:rPr>
                <w:rFonts w:eastAsia="宋体"/>
              </w:rPr>
              <w:t xml:space="preserve">                                </w:t>
            </w:r>
            <w:r w:rsidRPr="00F815F9">
              <w:rPr>
                <w:rFonts w:eastAsia="宋体"/>
              </w:rPr>
              <w:t>年</w:t>
            </w:r>
            <w:r w:rsidRPr="00F815F9">
              <w:rPr>
                <w:rFonts w:eastAsia="宋体"/>
              </w:rPr>
              <w:t xml:space="preserve">      </w:t>
            </w:r>
            <w:r w:rsidRPr="00F815F9">
              <w:rPr>
                <w:rFonts w:eastAsia="宋体"/>
              </w:rPr>
              <w:t>月</w:t>
            </w:r>
            <w:r w:rsidRPr="00F815F9">
              <w:rPr>
                <w:rFonts w:eastAsia="宋体"/>
              </w:rPr>
              <w:t xml:space="preserve">      </w:t>
            </w:r>
            <w:r w:rsidRPr="00F815F9">
              <w:rPr>
                <w:rFonts w:eastAsia="宋体"/>
              </w:rPr>
              <w:t>日</w:t>
            </w:r>
          </w:p>
        </w:tc>
      </w:tr>
      <w:bookmarkEnd w:id="0"/>
    </w:tbl>
    <w:p w14:paraId="476D395E" w14:textId="77777777" w:rsidR="0030282F" w:rsidRPr="00F815F9" w:rsidRDefault="0030282F">
      <w:pPr>
        <w:rPr>
          <w:sz w:val="2"/>
        </w:rPr>
      </w:pPr>
    </w:p>
    <w:sectPr w:rsidR="0030282F" w:rsidRPr="00F815F9" w:rsidSect="00F815F9">
      <w:footerReference w:type="default" r:id="rId6"/>
      <w:pgSz w:w="11906" w:h="16838"/>
      <w:pgMar w:top="1440" w:right="1800" w:bottom="1440" w:left="1800" w:header="851" w:footer="850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E716B" w14:textId="77777777" w:rsidR="00EE0A6A" w:rsidRDefault="00EE0A6A" w:rsidP="00F815F9">
      <w:pPr>
        <w:spacing w:line="240" w:lineRule="auto"/>
      </w:pPr>
      <w:r>
        <w:separator/>
      </w:r>
    </w:p>
  </w:endnote>
  <w:endnote w:type="continuationSeparator" w:id="0">
    <w:p w14:paraId="71A2BE60" w14:textId="77777777" w:rsidR="00EE0A6A" w:rsidRDefault="00EE0A6A" w:rsidP="00F815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98413" w14:textId="29D90EB7" w:rsidR="00F815F9" w:rsidRPr="00F815F9" w:rsidRDefault="00F815F9" w:rsidP="00F815F9">
    <w:pPr>
      <w:pStyle w:val="00-5"/>
      <w:rPr>
        <w:sz w:val="18"/>
        <w:szCs w:val="18"/>
      </w:rPr>
    </w:pPr>
    <w:bookmarkStart w:id="2" w:name="_Hlk2418051"/>
    <w:bookmarkStart w:id="3" w:name="_Hlk2418052"/>
    <w:bookmarkStart w:id="4" w:name="_Hlk2605159"/>
    <w:bookmarkStart w:id="5" w:name="_Hlk2605160"/>
    <w:r>
      <w:rPr>
        <w:rFonts w:hint="eastAsia"/>
        <w:sz w:val="18"/>
        <w:szCs w:val="18"/>
      </w:rPr>
      <w:t>清华大学合肥公共安全研究院检验检测中心</w:t>
    </w:r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D3D25" w14:textId="77777777" w:rsidR="00EE0A6A" w:rsidRDefault="00EE0A6A" w:rsidP="00F815F9">
      <w:pPr>
        <w:spacing w:line="240" w:lineRule="auto"/>
      </w:pPr>
      <w:r>
        <w:separator/>
      </w:r>
    </w:p>
  </w:footnote>
  <w:footnote w:type="continuationSeparator" w:id="0">
    <w:p w14:paraId="5407E72A" w14:textId="77777777" w:rsidR="00EE0A6A" w:rsidRDefault="00EE0A6A" w:rsidP="00F815F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03B"/>
    <w:rsid w:val="001E3BBC"/>
    <w:rsid w:val="0030282F"/>
    <w:rsid w:val="003E303B"/>
    <w:rsid w:val="004F7200"/>
    <w:rsid w:val="008E74CD"/>
    <w:rsid w:val="00956B06"/>
    <w:rsid w:val="00EE0A6A"/>
    <w:rsid w:val="00F8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8FB7A"/>
  <w15:chartTrackingRefBased/>
  <w15:docId w15:val="{6926915A-A984-43DB-8C55-CFA737DF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5F9"/>
    <w:pPr>
      <w:spacing w:line="288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5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15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15F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15F9"/>
    <w:rPr>
      <w:sz w:val="18"/>
      <w:szCs w:val="18"/>
    </w:rPr>
  </w:style>
  <w:style w:type="paragraph" w:customStyle="1" w:styleId="00-">
    <w:name w:val="00-表头"/>
    <w:next w:val="a"/>
    <w:link w:val="00-0"/>
    <w:qFormat/>
    <w:rsid w:val="00F815F9"/>
    <w:pPr>
      <w:spacing w:line="360" w:lineRule="auto"/>
      <w:jc w:val="center"/>
    </w:pPr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00-1">
    <w:name w:val="00-表上"/>
    <w:next w:val="a"/>
    <w:link w:val="00-2"/>
    <w:qFormat/>
    <w:rsid w:val="00F815F9"/>
    <w:pPr>
      <w:spacing w:line="360" w:lineRule="auto"/>
    </w:pPr>
    <w:rPr>
      <w:rFonts w:ascii="Times New Roman" w:hAnsi="Times New Roman" w:cs="Times New Roman"/>
      <w:bCs/>
      <w:sz w:val="24"/>
      <w:szCs w:val="28"/>
    </w:rPr>
  </w:style>
  <w:style w:type="character" w:customStyle="1" w:styleId="00-0">
    <w:name w:val="00-表头 字符"/>
    <w:basedOn w:val="a0"/>
    <w:link w:val="00-"/>
    <w:qFormat/>
    <w:rsid w:val="00F815F9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00-2">
    <w:name w:val="00-表上 字符"/>
    <w:basedOn w:val="a0"/>
    <w:link w:val="00-1"/>
    <w:qFormat/>
    <w:rsid w:val="00F815F9"/>
    <w:rPr>
      <w:rFonts w:ascii="Times New Roman" w:hAnsi="Times New Roman" w:cs="Times New Roman"/>
      <w:bCs/>
      <w:sz w:val="24"/>
      <w:szCs w:val="28"/>
    </w:rPr>
  </w:style>
  <w:style w:type="paragraph" w:customStyle="1" w:styleId="00-3">
    <w:name w:val="00-粗中"/>
    <w:basedOn w:val="a"/>
    <w:link w:val="00-4"/>
    <w:qFormat/>
    <w:rsid w:val="00F815F9"/>
    <w:pPr>
      <w:widowControl w:val="0"/>
      <w:adjustRightInd w:val="0"/>
      <w:spacing w:line="240" w:lineRule="auto"/>
      <w:jc w:val="center"/>
    </w:pPr>
    <w:rPr>
      <w:rFonts w:ascii="宋体" w:hAnsi="宋体" w:cs="宋体"/>
      <w:b/>
      <w:kern w:val="0"/>
    </w:rPr>
  </w:style>
  <w:style w:type="character" w:customStyle="1" w:styleId="00-4">
    <w:name w:val="00-粗中 字符"/>
    <w:basedOn w:val="a0"/>
    <w:link w:val="00-3"/>
    <w:qFormat/>
    <w:rsid w:val="00F815F9"/>
    <w:rPr>
      <w:rFonts w:ascii="宋体" w:hAnsi="宋体" w:cs="宋体"/>
      <w:b/>
      <w:kern w:val="0"/>
      <w:sz w:val="24"/>
      <w:szCs w:val="24"/>
    </w:rPr>
  </w:style>
  <w:style w:type="character" w:customStyle="1" w:styleId="font51">
    <w:name w:val="font51"/>
    <w:basedOn w:val="a0"/>
    <w:qFormat/>
    <w:rsid w:val="00F815F9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00-5">
    <w:name w:val="00-页脚"/>
    <w:basedOn w:val="a"/>
    <w:link w:val="00-6"/>
    <w:qFormat/>
    <w:rsid w:val="00F815F9"/>
    <w:pPr>
      <w:widowControl w:val="0"/>
      <w:pBdr>
        <w:top w:val="single" w:sz="4" w:space="1" w:color="A6A6A6" w:themeColor="background1" w:themeShade="A6"/>
      </w:pBdr>
      <w:tabs>
        <w:tab w:val="left" w:pos="3174"/>
        <w:tab w:val="right" w:pos="9149"/>
      </w:tabs>
      <w:spacing w:line="240" w:lineRule="auto"/>
      <w:jc w:val="right"/>
    </w:pPr>
    <w:rPr>
      <w:b/>
      <w:i/>
      <w:color w:val="A6A6A6" w:themeColor="background1" w:themeShade="A6"/>
      <w:sz w:val="21"/>
      <w:szCs w:val="21"/>
    </w:rPr>
  </w:style>
  <w:style w:type="character" w:customStyle="1" w:styleId="00-6">
    <w:name w:val="00-页脚 字符"/>
    <w:basedOn w:val="a0"/>
    <w:link w:val="00-5"/>
    <w:qFormat/>
    <w:rsid w:val="00F815F9"/>
    <w:rPr>
      <w:rFonts w:ascii="Times New Roman" w:hAnsi="Times New Roman" w:cs="Times New Roman"/>
      <w:b/>
      <w:i/>
      <w:color w:val="A6A6A6" w:themeColor="background1" w:themeShade="A6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2019-05-06T11:50:00Z</dcterms:created>
  <dcterms:modified xsi:type="dcterms:W3CDTF">2019-05-06T12:11:00Z</dcterms:modified>
</cp:coreProperties>
</file>